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8000">
      <w:bookmarkStart w:id="0" w:name="_GoBack"/>
      <w:bookmarkEnd w:id="0"/>
    </w:p>
    <w:p w14:paraId="7AEF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w w:val="95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95"/>
          <w:kern w:val="0"/>
          <w:sz w:val="40"/>
          <w:szCs w:val="40"/>
          <w:lang w:val="en-US" w:eastAsia="zh-CN" w:bidi="ar"/>
        </w:rPr>
        <w:t>2025年石油天然气产业绿色发展大会</w:t>
      </w:r>
    </w:p>
    <w:p w14:paraId="1B85D90B">
      <w:pPr>
        <w:jc w:val="center"/>
        <w:rPr>
          <w:rFonts w:hint="default"/>
          <w:sz w:val="20"/>
          <w:szCs w:val="20"/>
          <w:lang w:val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95"/>
          <w:kern w:val="0"/>
          <w:sz w:val="40"/>
          <w:szCs w:val="40"/>
          <w:lang w:val="en-US" w:eastAsia="zh-CN" w:bidi="ar"/>
        </w:rPr>
        <w:t>暨海南海洋经济—油服产业发展大会参会回执表</w:t>
      </w:r>
    </w:p>
    <w:p w14:paraId="01D50C31"/>
    <w:tbl>
      <w:tblPr>
        <w:tblStyle w:val="5"/>
        <w:tblpPr w:leftFromText="180" w:rightFromText="180" w:vertAnchor="page" w:horzAnchor="page" w:tblpX="1421" w:tblpY="3465"/>
        <w:tblOverlap w:val="never"/>
        <w:tblW w:w="90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900"/>
        <w:gridCol w:w="1740"/>
        <w:gridCol w:w="1890"/>
        <w:gridCol w:w="1560"/>
        <w:gridCol w:w="1155"/>
      </w:tblGrid>
      <w:tr w14:paraId="41FC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1" w:type="dxa"/>
            <w:vAlign w:val="top"/>
          </w:tcPr>
          <w:p w14:paraId="13D31492">
            <w:pPr>
              <w:pStyle w:val="4"/>
              <w:spacing w:before="186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单位名称</w:t>
            </w:r>
          </w:p>
        </w:tc>
        <w:tc>
          <w:tcPr>
            <w:tcW w:w="7245" w:type="dxa"/>
            <w:gridSpan w:val="5"/>
            <w:vAlign w:val="top"/>
          </w:tcPr>
          <w:p w14:paraId="4CC5764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90D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81" w:type="dxa"/>
            <w:vAlign w:val="top"/>
          </w:tcPr>
          <w:p w14:paraId="124F404F">
            <w:pPr>
              <w:pStyle w:val="4"/>
              <w:spacing w:before="192" w:line="227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</w:rPr>
              <w:t>通讯地址</w:t>
            </w:r>
          </w:p>
        </w:tc>
        <w:tc>
          <w:tcPr>
            <w:tcW w:w="7245" w:type="dxa"/>
            <w:gridSpan w:val="5"/>
            <w:vAlign w:val="top"/>
          </w:tcPr>
          <w:p w14:paraId="4D5AF17E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30B92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81" w:type="dxa"/>
            <w:tcBorders>
              <w:bottom w:val="single" w:color="auto" w:sz="4" w:space="0"/>
            </w:tcBorders>
            <w:vAlign w:val="top"/>
          </w:tcPr>
          <w:p w14:paraId="32461B73">
            <w:pPr>
              <w:pStyle w:val="4"/>
              <w:spacing w:before="192" w:line="227" w:lineRule="auto"/>
              <w:ind w:left="94"/>
              <w:jc w:val="center"/>
              <w:rPr>
                <w:rFonts w:hint="default" w:ascii="方正公文仿宋" w:hAnsi="方正公文仿宋" w:eastAsia="方正公文仿宋" w:cs="方正公文仿宋"/>
                <w:spacing w:val="3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3"/>
                <w:lang w:val="en-US" w:eastAsia="zh-CN"/>
              </w:rPr>
              <w:t>电子邮箱</w:t>
            </w:r>
          </w:p>
        </w:tc>
        <w:tc>
          <w:tcPr>
            <w:tcW w:w="7245" w:type="dxa"/>
            <w:gridSpan w:val="5"/>
            <w:tcBorders>
              <w:bottom w:val="single" w:color="auto" w:sz="4" w:space="0"/>
            </w:tcBorders>
            <w:vAlign w:val="top"/>
          </w:tcPr>
          <w:p w14:paraId="17B1CAF7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7E529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8F49D">
            <w:pPr>
              <w:jc w:val="center"/>
              <w:rPr>
                <w:rFonts w:hint="eastAsia" w:ascii="方正公文仿宋" w:hAnsi="方正公文仿宋" w:eastAsia="方正公文仿宋" w:cs="方正公文仿宋"/>
                <w:sz w:val="40"/>
                <w:szCs w:val="40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40"/>
                <w:szCs w:val="40"/>
                <w:lang w:val="en-US" w:eastAsia="zh-CN"/>
              </w:rPr>
              <w:t>参会代表</w:t>
            </w:r>
          </w:p>
        </w:tc>
      </w:tr>
      <w:tr w14:paraId="12B14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81" w:type="dxa"/>
            <w:tcBorders>
              <w:top w:val="single" w:color="auto" w:sz="4" w:space="0"/>
            </w:tcBorders>
            <w:vAlign w:val="top"/>
          </w:tcPr>
          <w:p w14:paraId="4959FF70">
            <w:pPr>
              <w:pStyle w:val="4"/>
              <w:spacing w:before="192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top"/>
          </w:tcPr>
          <w:p w14:paraId="617E3783">
            <w:pPr>
              <w:pStyle w:val="4"/>
              <w:spacing w:before="220" w:line="241" w:lineRule="auto"/>
              <w:jc w:val="center"/>
              <w:rPr>
                <w:rFonts w:hint="eastAsia" w:ascii="方正公文仿宋" w:hAnsi="方正公文仿宋" w:eastAsia="方正公文仿宋" w:cs="方正公文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top"/>
          </w:tcPr>
          <w:p w14:paraId="1AD20C39">
            <w:pPr>
              <w:pStyle w:val="4"/>
              <w:spacing w:before="220" w:line="241" w:lineRule="auto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1890" w:type="dxa"/>
            <w:tcBorders>
              <w:top w:val="single" w:color="auto" w:sz="4" w:space="0"/>
            </w:tcBorders>
            <w:vAlign w:val="top"/>
          </w:tcPr>
          <w:p w14:paraId="4B4DA7AC">
            <w:pPr>
              <w:pStyle w:val="4"/>
              <w:spacing w:before="220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区号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top"/>
          </w:tcPr>
          <w:p w14:paraId="6BA1C86A">
            <w:pPr>
              <w:pStyle w:val="4"/>
              <w:spacing w:before="220" w:line="241" w:lineRule="auto"/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top"/>
          </w:tcPr>
          <w:p w14:paraId="0485EB3B">
            <w:pPr>
              <w:pStyle w:val="4"/>
              <w:spacing w:before="220" w:line="241" w:lineRule="auto"/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32"/>
                <w:szCs w:val="32"/>
                <w:lang w:val="en-US" w:eastAsia="zh-CN"/>
              </w:rPr>
              <w:t>传真</w:t>
            </w:r>
          </w:p>
        </w:tc>
      </w:tr>
      <w:tr w14:paraId="596D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81" w:type="dxa"/>
            <w:vAlign w:val="top"/>
          </w:tcPr>
          <w:p w14:paraId="309C3DBA">
            <w:pPr>
              <w:pStyle w:val="4"/>
              <w:spacing w:before="186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07B4360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740" w:type="dxa"/>
            <w:vAlign w:val="top"/>
          </w:tcPr>
          <w:p w14:paraId="2C573F9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90" w:type="dxa"/>
            <w:vAlign w:val="top"/>
          </w:tcPr>
          <w:p w14:paraId="7BD746B2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560" w:type="dxa"/>
            <w:vAlign w:val="top"/>
          </w:tcPr>
          <w:p w14:paraId="72F65C4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155" w:type="dxa"/>
            <w:vAlign w:val="top"/>
          </w:tcPr>
          <w:p w14:paraId="2C95CD26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4EBB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81" w:type="dxa"/>
            <w:vAlign w:val="top"/>
          </w:tcPr>
          <w:p w14:paraId="64A3B5CB">
            <w:pPr>
              <w:pStyle w:val="4"/>
              <w:spacing w:before="187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4442CDDE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740" w:type="dxa"/>
            <w:vAlign w:val="top"/>
          </w:tcPr>
          <w:p w14:paraId="3FD713E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90" w:type="dxa"/>
            <w:vAlign w:val="top"/>
          </w:tcPr>
          <w:p w14:paraId="66C373D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560" w:type="dxa"/>
            <w:vAlign w:val="top"/>
          </w:tcPr>
          <w:p w14:paraId="715D1DE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155" w:type="dxa"/>
            <w:vAlign w:val="top"/>
          </w:tcPr>
          <w:p w14:paraId="6666794E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52074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81" w:type="dxa"/>
            <w:vAlign w:val="top"/>
          </w:tcPr>
          <w:p w14:paraId="61824A51">
            <w:pPr>
              <w:pStyle w:val="4"/>
              <w:spacing w:before="186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0C9695A5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740" w:type="dxa"/>
            <w:vAlign w:val="top"/>
          </w:tcPr>
          <w:p w14:paraId="12994004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90" w:type="dxa"/>
            <w:vAlign w:val="top"/>
          </w:tcPr>
          <w:p w14:paraId="7DF7D8AF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560" w:type="dxa"/>
            <w:vAlign w:val="top"/>
          </w:tcPr>
          <w:p w14:paraId="0A515CB1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155" w:type="dxa"/>
            <w:vAlign w:val="top"/>
          </w:tcPr>
          <w:p w14:paraId="361DF832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4A8C2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81" w:type="dxa"/>
            <w:vAlign w:val="top"/>
          </w:tcPr>
          <w:p w14:paraId="42F981F5">
            <w:pPr>
              <w:pStyle w:val="4"/>
              <w:spacing w:before="189" w:line="220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2C0D2340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740" w:type="dxa"/>
            <w:vAlign w:val="top"/>
          </w:tcPr>
          <w:p w14:paraId="79D848FA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890" w:type="dxa"/>
            <w:vAlign w:val="top"/>
          </w:tcPr>
          <w:p w14:paraId="3C7A3A1D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560" w:type="dxa"/>
            <w:vAlign w:val="top"/>
          </w:tcPr>
          <w:p w14:paraId="5D08ADFB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  <w:tc>
          <w:tcPr>
            <w:tcW w:w="1155" w:type="dxa"/>
            <w:vAlign w:val="top"/>
          </w:tcPr>
          <w:p w14:paraId="4E5895A8">
            <w:pPr>
              <w:rPr>
                <w:rFonts w:hint="eastAsia" w:ascii="方正公文仿宋" w:hAnsi="方正公文仿宋" w:eastAsia="方正公文仿宋" w:cs="方正公文仿宋"/>
                <w:sz w:val="21"/>
              </w:rPr>
            </w:pPr>
          </w:p>
        </w:tc>
      </w:tr>
      <w:tr w14:paraId="28456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1" w:type="dxa"/>
            <w:vAlign w:val="top"/>
          </w:tcPr>
          <w:p w14:paraId="15F91115">
            <w:pPr>
              <w:pStyle w:val="4"/>
              <w:spacing w:before="190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11CFDCC4">
            <w:pPr>
              <w:pStyle w:val="4"/>
              <w:spacing w:before="190" w:line="220" w:lineRule="auto"/>
              <w:ind w:left="92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740" w:type="dxa"/>
            <w:vAlign w:val="top"/>
          </w:tcPr>
          <w:p w14:paraId="33D65D30">
            <w:pPr>
              <w:pStyle w:val="4"/>
              <w:spacing w:before="190" w:line="220" w:lineRule="auto"/>
              <w:ind w:left="84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90" w:type="dxa"/>
            <w:vAlign w:val="top"/>
          </w:tcPr>
          <w:p w14:paraId="55315A11">
            <w:pPr>
              <w:pStyle w:val="4"/>
              <w:spacing w:before="190" w:line="220" w:lineRule="auto"/>
              <w:ind w:left="66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560" w:type="dxa"/>
            <w:vAlign w:val="top"/>
          </w:tcPr>
          <w:p w14:paraId="5F1A46DA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55" w:type="dxa"/>
            <w:vAlign w:val="top"/>
          </w:tcPr>
          <w:p w14:paraId="0F054F3E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5CF09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1" w:type="dxa"/>
            <w:vAlign w:val="top"/>
          </w:tcPr>
          <w:p w14:paraId="612CA285">
            <w:pPr>
              <w:pStyle w:val="4"/>
              <w:spacing w:before="190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0EF0D42E">
            <w:pPr>
              <w:pStyle w:val="4"/>
              <w:spacing w:before="190" w:line="220" w:lineRule="auto"/>
              <w:ind w:left="92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740" w:type="dxa"/>
            <w:vAlign w:val="top"/>
          </w:tcPr>
          <w:p w14:paraId="39E5345E">
            <w:pPr>
              <w:pStyle w:val="4"/>
              <w:spacing w:before="190" w:line="220" w:lineRule="auto"/>
              <w:ind w:left="84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90" w:type="dxa"/>
            <w:vAlign w:val="top"/>
          </w:tcPr>
          <w:p w14:paraId="02235668">
            <w:pPr>
              <w:pStyle w:val="4"/>
              <w:spacing w:before="190" w:line="220" w:lineRule="auto"/>
              <w:ind w:left="66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560" w:type="dxa"/>
            <w:vAlign w:val="top"/>
          </w:tcPr>
          <w:p w14:paraId="0DF14A1D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55" w:type="dxa"/>
            <w:vAlign w:val="top"/>
          </w:tcPr>
          <w:p w14:paraId="34752B8D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3C35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1" w:type="dxa"/>
            <w:vAlign w:val="top"/>
          </w:tcPr>
          <w:p w14:paraId="54306A01">
            <w:pPr>
              <w:pStyle w:val="4"/>
              <w:spacing w:before="190" w:line="219" w:lineRule="auto"/>
              <w:ind w:left="94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900" w:type="dxa"/>
            <w:vAlign w:val="top"/>
          </w:tcPr>
          <w:p w14:paraId="423F8CD5">
            <w:pPr>
              <w:pStyle w:val="4"/>
              <w:spacing w:before="190" w:line="220" w:lineRule="auto"/>
              <w:ind w:left="92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740" w:type="dxa"/>
            <w:vAlign w:val="top"/>
          </w:tcPr>
          <w:p w14:paraId="46120EF9">
            <w:pPr>
              <w:pStyle w:val="4"/>
              <w:spacing w:before="190" w:line="220" w:lineRule="auto"/>
              <w:ind w:left="84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90" w:type="dxa"/>
            <w:vAlign w:val="top"/>
          </w:tcPr>
          <w:p w14:paraId="1FC6D41E">
            <w:pPr>
              <w:pStyle w:val="4"/>
              <w:spacing w:before="190" w:line="220" w:lineRule="auto"/>
              <w:ind w:left="66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560" w:type="dxa"/>
            <w:vAlign w:val="top"/>
          </w:tcPr>
          <w:p w14:paraId="6D322DA4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155" w:type="dxa"/>
            <w:vAlign w:val="top"/>
          </w:tcPr>
          <w:p w14:paraId="4D285A30">
            <w:pPr>
              <w:pStyle w:val="4"/>
              <w:spacing w:before="190" w:line="220" w:lineRule="auto"/>
              <w:ind w:left="98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61EBB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1" w:type="dxa"/>
            <w:vAlign w:val="top"/>
          </w:tcPr>
          <w:p w14:paraId="4378F430">
            <w:pPr>
              <w:pStyle w:val="4"/>
              <w:spacing w:before="190" w:line="219" w:lineRule="auto"/>
              <w:ind w:left="94"/>
              <w:jc w:val="center"/>
              <w:rPr>
                <w:rFonts w:hint="default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房间预定</w:t>
            </w:r>
          </w:p>
        </w:tc>
        <w:tc>
          <w:tcPr>
            <w:tcW w:w="2640" w:type="dxa"/>
            <w:gridSpan w:val="2"/>
            <w:vAlign w:val="top"/>
          </w:tcPr>
          <w:p w14:paraId="01183419">
            <w:pPr>
              <w:pStyle w:val="4"/>
              <w:spacing w:before="190" w:line="220" w:lineRule="auto"/>
              <w:ind w:left="84"/>
              <w:jc w:val="center"/>
              <w:rPr>
                <w:rFonts w:hint="default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 xml:space="preserve">大床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标间</w:t>
            </w:r>
          </w:p>
        </w:tc>
        <w:tc>
          <w:tcPr>
            <w:tcW w:w="4605" w:type="dxa"/>
            <w:gridSpan w:val="3"/>
            <w:vAlign w:val="top"/>
          </w:tcPr>
          <w:p w14:paraId="42E2EAA1">
            <w:pPr>
              <w:pStyle w:val="4"/>
              <w:spacing w:before="190" w:line="220" w:lineRule="auto"/>
              <w:ind w:left="98"/>
              <w:jc w:val="center"/>
              <w:rPr>
                <w:rFonts w:hint="default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 xml:space="preserve">单住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合住</w:t>
            </w:r>
          </w:p>
        </w:tc>
      </w:tr>
      <w:tr w14:paraId="2315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81" w:type="dxa"/>
            <w:vAlign w:val="top"/>
          </w:tcPr>
          <w:p w14:paraId="0F70CA42">
            <w:pPr>
              <w:pStyle w:val="4"/>
              <w:spacing w:before="190" w:line="219" w:lineRule="auto"/>
              <w:ind w:left="94"/>
              <w:jc w:val="center"/>
              <w:rPr>
                <w:rFonts w:hint="default" w:ascii="方正公文仿宋" w:hAnsi="方正公文仿宋" w:eastAsia="方正公文仿宋" w:cs="方正公文仿宋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会议费用</w:t>
            </w:r>
          </w:p>
        </w:tc>
        <w:tc>
          <w:tcPr>
            <w:tcW w:w="7245" w:type="dxa"/>
            <w:gridSpan w:val="5"/>
            <w:vAlign w:val="top"/>
          </w:tcPr>
          <w:p w14:paraId="4F992A8E">
            <w:pPr>
              <w:pStyle w:val="4"/>
              <w:spacing w:before="190" w:line="220" w:lineRule="auto"/>
              <w:ind w:left="98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sz w:val="32"/>
                <w:szCs w:val="32"/>
                <w:lang w:val="en-US" w:eastAsia="zh-CN"/>
              </w:rPr>
              <w:t>会议定向邀请，免收会议费及餐费，参会代表住宿统一安排，费用自理。</w:t>
            </w:r>
          </w:p>
        </w:tc>
      </w:tr>
    </w:tbl>
    <w:p w14:paraId="188F0296">
      <w:pPr>
        <w:jc w:val="both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47AF"/>
    <w:rsid w:val="317B2F8D"/>
    <w:rsid w:val="32141D1E"/>
    <w:rsid w:val="4CFF7A9A"/>
    <w:rsid w:val="4E7716DB"/>
    <w:rsid w:val="5B2F00A8"/>
    <w:rsid w:val="687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15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2025-10-12T06:34:00Z</dcterms:created>
  <dc:creator>Administrator</dc:creator>
  <cp:lastModifiedBy>-</cp:lastModifiedBy>
  <dcterms:modified xsi:type="dcterms:W3CDTF">2025-11-06T06:00:01Z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eyJoZGlkIjoiZTAwMTVmYzBlZTNjMzFmMTQxNDAwNzllZDljZTI4NWUiLCJ1c2VySWQiOiI3MjgyNjE2MDAifQ==</vt:lpwstr>
  </property>
  <property fmtid="{D5CDD505-2E9C-101B-9397-08002B2CF9AE}" pid="4" name="ICV">
    <vt:lpwstr>6688F84BFFC64359BA38E71A831AE5C8_13</vt:lpwstr>
  </property>
</Properties>
</file>