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8075" w:type="dxa"/>
        <w:tblLook w:val="04A0" w:firstRow="1" w:lastRow="0" w:firstColumn="1" w:lastColumn="0" w:noHBand="0" w:noVBand="1"/>
      </w:tblPr>
      <w:tblGrid>
        <w:gridCol w:w="2547"/>
        <w:gridCol w:w="5528"/>
      </w:tblGrid>
      <w:tr w:rsidR="00590608" w:rsidRPr="00590608" w:rsidTr="005906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所在学院</w:t>
            </w:r>
          </w:p>
        </w:tc>
      </w:tr>
      <w:tr w:rsidR="00590608" w:rsidRPr="00590608" w:rsidTr="00590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王照亮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储运与建筑工程</w:t>
            </w:r>
            <w:bookmarkStart w:id="0" w:name="_GoBack"/>
            <w:bookmarkEnd w:id="0"/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学院</w:t>
            </w:r>
          </w:p>
        </w:tc>
      </w:tr>
      <w:tr w:rsidR="00590608" w:rsidRPr="00590608" w:rsidTr="0059060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李玉星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储运与建筑工程学院</w:t>
            </w:r>
          </w:p>
        </w:tc>
      </w:tr>
      <w:tr w:rsidR="00590608" w:rsidRPr="00590608" w:rsidTr="00590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曹学文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储运与建筑工程学院</w:t>
            </w:r>
          </w:p>
        </w:tc>
      </w:tr>
      <w:tr w:rsidR="00590608" w:rsidRPr="00590608" w:rsidTr="0059060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刘建林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储运与建筑工程学院</w:t>
            </w:r>
          </w:p>
        </w:tc>
      </w:tr>
      <w:tr w:rsidR="00590608" w:rsidRPr="00590608" w:rsidTr="00590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李静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储运与建筑工程学院</w:t>
            </w:r>
          </w:p>
        </w:tc>
      </w:tr>
      <w:tr w:rsidR="00590608" w:rsidRPr="00590608" w:rsidTr="0059060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王勇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党委办公室、校长办公室</w:t>
            </w:r>
          </w:p>
        </w:tc>
      </w:tr>
      <w:tr w:rsidR="00590608" w:rsidRPr="00590608" w:rsidTr="00590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操应长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党委办公室、校长办公室</w:t>
            </w:r>
          </w:p>
        </w:tc>
      </w:tr>
      <w:tr w:rsidR="00590608" w:rsidRPr="00590608" w:rsidTr="0059060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陈勇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地球科学与技术学院</w:t>
            </w:r>
          </w:p>
        </w:tc>
      </w:tr>
      <w:tr w:rsidR="00590608" w:rsidRPr="00590608" w:rsidTr="00590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樊彦国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地球科学与技术学院</w:t>
            </w:r>
          </w:p>
        </w:tc>
      </w:tr>
      <w:tr w:rsidR="00590608" w:rsidRPr="00590608" w:rsidTr="0059060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张锋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地球科学与技术学院</w:t>
            </w:r>
          </w:p>
        </w:tc>
      </w:tr>
      <w:tr w:rsidR="00590608" w:rsidRPr="00590608" w:rsidTr="00590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范士杰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地球科学与技术学院</w:t>
            </w:r>
          </w:p>
        </w:tc>
      </w:tr>
      <w:tr w:rsidR="00590608" w:rsidRPr="00590608" w:rsidTr="0059060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黄建平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地球科学与技术学院</w:t>
            </w:r>
          </w:p>
        </w:tc>
      </w:tr>
      <w:tr w:rsidR="00590608" w:rsidRPr="00590608" w:rsidTr="00590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吴国忱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地球科学与技术学院</w:t>
            </w:r>
          </w:p>
        </w:tc>
      </w:tr>
      <w:tr w:rsidR="00590608" w:rsidRPr="00590608" w:rsidTr="0059060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孙成禹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地球科学与技术学院</w:t>
            </w:r>
          </w:p>
        </w:tc>
      </w:tr>
      <w:tr w:rsidR="00590608" w:rsidRPr="00590608" w:rsidTr="00590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杨少春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地球科学与技术学院</w:t>
            </w:r>
          </w:p>
        </w:tc>
      </w:tr>
      <w:tr w:rsidR="00590608" w:rsidRPr="00590608" w:rsidTr="0059060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杜启振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地球科学与技术学院</w:t>
            </w:r>
          </w:p>
        </w:tc>
      </w:tr>
      <w:tr w:rsidR="00590608" w:rsidRPr="00590608" w:rsidTr="00590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薛庆忠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发展规划处、高等教育研究所</w:t>
            </w:r>
          </w:p>
        </w:tc>
      </w:tr>
      <w:tr w:rsidR="00590608" w:rsidRPr="00590608" w:rsidTr="0059060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赵学波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非常规油气与新能源研究院</w:t>
            </w:r>
          </w:p>
        </w:tc>
      </w:tr>
      <w:tr w:rsidR="00590608" w:rsidRPr="00590608" w:rsidTr="00590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黄方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国际合作与交流处、港澳台事务办公室</w:t>
            </w:r>
          </w:p>
        </w:tc>
      </w:tr>
      <w:tr w:rsidR="00590608" w:rsidRPr="00590608" w:rsidTr="0059060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曲险峰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化学工程学院</w:t>
            </w:r>
          </w:p>
        </w:tc>
      </w:tr>
      <w:tr w:rsidR="00590608" w:rsidRPr="00590608" w:rsidTr="00590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曲剑波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化学工程学院</w:t>
            </w:r>
          </w:p>
        </w:tc>
      </w:tr>
      <w:tr w:rsidR="00590608" w:rsidRPr="00590608" w:rsidTr="0059060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lastRenderedPageBreak/>
              <w:t>王振波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化学工程学院</w:t>
            </w:r>
          </w:p>
        </w:tc>
      </w:tr>
      <w:tr w:rsidR="00590608" w:rsidRPr="00590608" w:rsidTr="00590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刘东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化学工程学院</w:t>
            </w:r>
          </w:p>
        </w:tc>
      </w:tr>
      <w:tr w:rsidR="00590608" w:rsidRPr="00590608" w:rsidTr="0059060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刘国荣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化学工程学院</w:t>
            </w:r>
          </w:p>
        </w:tc>
      </w:tr>
      <w:tr w:rsidR="00590608" w:rsidRPr="00590608" w:rsidTr="00590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郭燕生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化学工程学院</w:t>
            </w:r>
          </w:p>
        </w:tc>
      </w:tr>
      <w:tr w:rsidR="00590608" w:rsidRPr="00590608" w:rsidTr="0059060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石永军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机电工程学院</w:t>
            </w:r>
          </w:p>
        </w:tc>
      </w:tr>
      <w:tr w:rsidR="00590608" w:rsidRPr="00590608" w:rsidTr="00590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王引真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机电工程学院</w:t>
            </w:r>
          </w:p>
        </w:tc>
      </w:tr>
      <w:tr w:rsidR="00590608" w:rsidRPr="00590608" w:rsidTr="0059060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韩彬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机电工程学院</w:t>
            </w:r>
          </w:p>
        </w:tc>
      </w:tr>
      <w:tr w:rsidR="00590608" w:rsidRPr="00590608" w:rsidTr="00590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刘芳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计算机与通信工程学院</w:t>
            </w:r>
          </w:p>
        </w:tc>
      </w:tr>
      <w:tr w:rsidR="00590608" w:rsidRPr="00590608" w:rsidTr="0059060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郑海东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经济管理学院</w:t>
            </w:r>
          </w:p>
        </w:tc>
      </w:tr>
      <w:tr w:rsidR="00590608" w:rsidRPr="00590608" w:rsidTr="00590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戴彩丽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科技处</w:t>
            </w:r>
          </w:p>
        </w:tc>
      </w:tr>
      <w:tr w:rsidR="00590608" w:rsidRPr="00590608" w:rsidTr="0059060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李荣华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理学院</w:t>
            </w:r>
          </w:p>
        </w:tc>
      </w:tr>
      <w:tr w:rsidR="00590608" w:rsidRPr="00590608" w:rsidTr="00590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王殿生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理学院</w:t>
            </w:r>
          </w:p>
        </w:tc>
      </w:tr>
      <w:tr w:rsidR="00590608" w:rsidRPr="00590608" w:rsidTr="0059060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闫统江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理学院</w:t>
            </w:r>
          </w:p>
        </w:tc>
      </w:tr>
      <w:tr w:rsidR="00590608" w:rsidRPr="00590608" w:rsidTr="00590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李希友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理学院</w:t>
            </w:r>
          </w:p>
        </w:tc>
      </w:tr>
      <w:tr w:rsidR="00590608" w:rsidRPr="00590608" w:rsidTr="0059060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康万利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石油工程学院</w:t>
            </w:r>
          </w:p>
        </w:tc>
      </w:tr>
      <w:tr w:rsidR="00590608" w:rsidRPr="00590608" w:rsidTr="00590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王腾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石油工程学院</w:t>
            </w:r>
          </w:p>
        </w:tc>
      </w:tr>
      <w:tr w:rsidR="00590608" w:rsidRPr="00590608" w:rsidTr="0059060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董长银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石油工程学院</w:t>
            </w:r>
          </w:p>
        </w:tc>
      </w:tr>
      <w:tr w:rsidR="00590608" w:rsidRPr="00590608" w:rsidTr="00590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王成文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石油工程学院</w:t>
            </w:r>
          </w:p>
        </w:tc>
      </w:tr>
      <w:tr w:rsidR="00590608" w:rsidRPr="00590608" w:rsidTr="0059060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廖华林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石油工程学院</w:t>
            </w:r>
          </w:p>
        </w:tc>
      </w:tr>
      <w:tr w:rsidR="00590608" w:rsidRPr="00590608" w:rsidTr="00590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张艳玉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石油工程学院</w:t>
            </w:r>
          </w:p>
        </w:tc>
      </w:tr>
      <w:tr w:rsidR="00590608" w:rsidRPr="00590608" w:rsidTr="0059060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苏玉亮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石油工程学院</w:t>
            </w:r>
          </w:p>
        </w:tc>
      </w:tr>
      <w:tr w:rsidR="00590608" w:rsidRPr="00590608" w:rsidTr="00590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杜殿发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石油工程学院</w:t>
            </w:r>
          </w:p>
        </w:tc>
      </w:tr>
      <w:tr w:rsidR="00590608" w:rsidRPr="00590608" w:rsidTr="0059060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lastRenderedPageBreak/>
              <w:t>耿艳峰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信息与控制工程学院</w:t>
            </w:r>
          </w:p>
        </w:tc>
      </w:tr>
      <w:tr w:rsidR="00590608" w:rsidRPr="00590608" w:rsidTr="00590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王玉彬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信息与控制工程学院</w:t>
            </w:r>
          </w:p>
        </w:tc>
      </w:tr>
      <w:tr w:rsidR="00590608" w:rsidRPr="00590608" w:rsidTr="0059060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王延江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信息与控制工程学院</w:t>
            </w:r>
          </w:p>
        </w:tc>
      </w:tr>
      <w:tr w:rsidR="00590608" w:rsidRPr="00590608" w:rsidTr="00590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戴永寿</w:t>
            </w:r>
          </w:p>
        </w:tc>
        <w:tc>
          <w:tcPr>
            <w:tcW w:w="5528" w:type="dxa"/>
            <w:noWrap/>
            <w:hideMark/>
          </w:tcPr>
          <w:p w:rsidR="00590608" w:rsidRPr="00590608" w:rsidRDefault="00590608" w:rsidP="00130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等线" w:eastAsia="等线" w:hAnsi="等线" w:cs="Arial"/>
                <w:kern w:val="0"/>
                <w:sz w:val="24"/>
                <w:szCs w:val="24"/>
              </w:rPr>
            </w:pPr>
            <w:r w:rsidRPr="00590608">
              <w:rPr>
                <w:rFonts w:ascii="等线" w:eastAsia="等线" w:hAnsi="等线" w:cs="Arial" w:hint="eastAsia"/>
                <w:kern w:val="0"/>
                <w:sz w:val="24"/>
                <w:szCs w:val="24"/>
              </w:rPr>
              <w:t>信息与控制工程学院</w:t>
            </w:r>
          </w:p>
        </w:tc>
      </w:tr>
    </w:tbl>
    <w:p w:rsidR="00037339" w:rsidRDefault="00037339"/>
    <w:sectPr w:rsidR="000373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C3D" w:rsidRDefault="00287C3D" w:rsidP="00590608">
      <w:r>
        <w:separator/>
      </w:r>
    </w:p>
  </w:endnote>
  <w:endnote w:type="continuationSeparator" w:id="0">
    <w:p w:rsidR="00287C3D" w:rsidRDefault="00287C3D" w:rsidP="0059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C3D" w:rsidRDefault="00287C3D" w:rsidP="00590608">
      <w:r>
        <w:separator/>
      </w:r>
    </w:p>
  </w:footnote>
  <w:footnote w:type="continuationSeparator" w:id="0">
    <w:p w:rsidR="00287C3D" w:rsidRDefault="00287C3D" w:rsidP="00590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BA"/>
    <w:rsid w:val="00037339"/>
    <w:rsid w:val="00130CC4"/>
    <w:rsid w:val="00287C3D"/>
    <w:rsid w:val="005729C8"/>
    <w:rsid w:val="00590608"/>
    <w:rsid w:val="009D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673019-AA41-4074-8DDC-B0BD3AA8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06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06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0608"/>
    <w:rPr>
      <w:sz w:val="18"/>
      <w:szCs w:val="18"/>
    </w:rPr>
  </w:style>
  <w:style w:type="table" w:styleId="1">
    <w:name w:val="Plain Table 1"/>
    <w:basedOn w:val="a1"/>
    <w:uiPriority w:val="41"/>
    <w:rsid w:val="0059060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2018-04-02T01:28:00Z</dcterms:created>
  <dcterms:modified xsi:type="dcterms:W3CDTF">2018-04-02T01:29:00Z</dcterms:modified>
</cp:coreProperties>
</file>